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1E" w:rsidRDefault="00590A1E" w:rsidP="0059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90A1E">
        <w:rPr>
          <w:rFonts w:ascii="Times New Roman" w:hAnsi="Times New Roman" w:cs="Times New Roman"/>
          <w:sz w:val="28"/>
          <w:szCs w:val="28"/>
        </w:rPr>
        <w:t>сотрудничестве с Киргизской Республикой</w:t>
      </w:r>
    </w:p>
    <w:p w:rsidR="00590A1E" w:rsidRDefault="00590A1E" w:rsidP="00590A1E">
      <w:pPr>
        <w:rPr>
          <w:rFonts w:ascii="Times New Roman" w:hAnsi="Times New Roman" w:cs="Times New Roman"/>
          <w:sz w:val="28"/>
          <w:szCs w:val="28"/>
        </w:rPr>
      </w:pPr>
    </w:p>
    <w:p w:rsidR="00590A1E" w:rsidRDefault="00590A1E" w:rsidP="00590A1E">
      <w:pPr>
        <w:rPr>
          <w:rFonts w:ascii="Times New Roman" w:hAnsi="Times New Roman" w:cs="Times New Roman"/>
          <w:sz w:val="28"/>
          <w:szCs w:val="28"/>
        </w:rPr>
      </w:pPr>
      <w:r w:rsidRPr="00590A1E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члены Ассоциации «Курская саморегулируемая организация строителей», </w:t>
      </w:r>
      <w:r w:rsidRPr="00590A1E">
        <w:rPr>
          <w:rFonts w:ascii="Times New Roman" w:hAnsi="Times New Roman" w:cs="Times New Roman"/>
          <w:sz w:val="28"/>
          <w:szCs w:val="28"/>
        </w:rPr>
        <w:t>в соответствии с обращением Минстроя России информируе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0A1E">
        <w:rPr>
          <w:rFonts w:ascii="Times New Roman" w:hAnsi="Times New Roman" w:cs="Times New Roman"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sz w:val="28"/>
          <w:szCs w:val="28"/>
        </w:rPr>
        <w:t>настоящее время</w:t>
      </w:r>
      <w:r w:rsidRPr="00590A1E">
        <w:rPr>
          <w:rFonts w:ascii="Times New Roman" w:hAnsi="Times New Roman" w:cs="Times New Roman"/>
          <w:sz w:val="28"/>
          <w:szCs w:val="28"/>
        </w:rPr>
        <w:t xml:space="preserve"> Минстрой России ведет сбор информации о российских строительных организациях, заинтересованных в выходе на строительный рынок Киргизской Республики.</w:t>
      </w:r>
    </w:p>
    <w:p w:rsidR="00590A1E" w:rsidRDefault="00590A1E" w:rsidP="0059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заинтересованы в </w:t>
      </w:r>
      <w:r w:rsidRPr="00590A1E">
        <w:rPr>
          <w:rFonts w:ascii="Times New Roman" w:hAnsi="Times New Roman" w:cs="Times New Roman"/>
          <w:sz w:val="28"/>
          <w:szCs w:val="28"/>
        </w:rPr>
        <w:t>сотрудничестве с Киргизской Республикой</w:t>
      </w:r>
      <w:r>
        <w:rPr>
          <w:rFonts w:ascii="Times New Roman" w:hAnsi="Times New Roman" w:cs="Times New Roman"/>
          <w:sz w:val="28"/>
          <w:szCs w:val="28"/>
        </w:rPr>
        <w:t>, просим сообщить об этом в Ассоциацию «КСОС» в срок до 04.08.2025.</w:t>
      </w:r>
    </w:p>
    <w:p w:rsidR="00CA1A6B" w:rsidRPr="00590A1E" w:rsidRDefault="00CA1A6B" w:rsidP="00590A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1A6B" w:rsidRPr="0059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1E"/>
    <w:rsid w:val="00590A1E"/>
    <w:rsid w:val="00C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D129-165F-4926-AB83-B4DD39F4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2025-07-30T06:21:00Z</dcterms:created>
  <dcterms:modified xsi:type="dcterms:W3CDTF">2025-07-30T06:30:00Z</dcterms:modified>
</cp:coreProperties>
</file>